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32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3421"/>
        <w:gridCol w:w="4479"/>
        <w:gridCol w:w="1382"/>
      </w:tblGrid>
      <w:tr w:rsidR="0021186C" w:rsidRPr="0085297E" w:rsidTr="00A478F7">
        <w:trPr>
          <w:trHeight w:val="275"/>
        </w:trPr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MALZEMENİN CİNSİ</w:t>
            </w:r>
          </w:p>
        </w:tc>
        <w:tc>
          <w:tcPr>
            <w:tcW w:w="4479" w:type="dxa"/>
            <w:vAlign w:val="center"/>
          </w:tcPr>
          <w:p w:rsidR="0021186C" w:rsidRPr="0085297E" w:rsidRDefault="0021186C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ÖZELLİĞİ</w:t>
            </w:r>
          </w:p>
        </w:tc>
        <w:tc>
          <w:tcPr>
            <w:tcW w:w="1382" w:type="dxa"/>
            <w:vAlign w:val="center"/>
          </w:tcPr>
          <w:p w:rsidR="0021186C" w:rsidRPr="0085297E" w:rsidRDefault="0021186C" w:rsidP="00A478F7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MİKTARI</w:t>
            </w:r>
          </w:p>
        </w:tc>
      </w:tr>
      <w:tr w:rsidR="0021186C" w:rsidRPr="0085297E" w:rsidTr="00A478F7">
        <w:trPr>
          <w:trHeight w:val="275"/>
        </w:trPr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Çamaşır Suyu</w:t>
            </w:r>
          </w:p>
          <w:p w:rsidR="0021186C" w:rsidRPr="0085297E" w:rsidRDefault="0021186C" w:rsidP="0021186C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479" w:type="dxa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 Ultra yoğun kıvamlı olmalı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 Kokusu ağır ve rahatsız edici olmamalıdır.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 Beyaz çamaşırların ağartılmasını sağlamalı.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 Sabit renkli çamaşırların lekelerini çıkartmalı ve renk değişikliği olmamalıdır.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5 Dezenfektan özelliği olmalıdır.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6 Uygun özellikte aktif maddeler içermelidir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7 Koruyucu madde ingibatör içermelidir.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8 Orijinal ambalajlarda ve içeriğini gösteren etiketi üzerinde olmalı. 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10 Klor bazlı sıvı organik maddesi içermeli. </w:t>
            </w:r>
          </w:p>
          <w:p w:rsidR="0021186C" w:rsidRPr="0085297E" w:rsidRDefault="0021186C" w:rsidP="0021186C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11 PH değeri en az 5.5 olmalı. </w:t>
            </w:r>
          </w:p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21186C" w:rsidRPr="0085297E" w:rsidRDefault="00BB5A7A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LT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2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Bulaşık Süngeri</w:t>
            </w:r>
          </w:p>
          <w:p w:rsidR="0021186C" w:rsidRPr="0085297E" w:rsidRDefault="0021186C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479" w:type="dxa"/>
          </w:tcPr>
          <w:p w:rsidR="0021186C" w:rsidRPr="0085297E" w:rsidRDefault="0021186C" w:rsidP="0021186C">
            <w:pPr>
              <w:pStyle w:val="Default"/>
              <w:spacing w:after="3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 Tüm hassas yüzeylerde kullanılabilir olmalı. </w:t>
            </w:r>
          </w:p>
          <w:p w:rsidR="0021186C" w:rsidRPr="0085297E" w:rsidRDefault="0021186C" w:rsidP="0021186C">
            <w:pPr>
              <w:pStyle w:val="Default"/>
              <w:spacing w:after="3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 Krom yüzeylerde zarar vermemeli. </w:t>
            </w:r>
          </w:p>
          <w:p w:rsidR="0021186C" w:rsidRPr="0085297E" w:rsidRDefault="0021186C" w:rsidP="0021186C">
            <w:pPr>
              <w:pStyle w:val="Default"/>
              <w:spacing w:after="3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 Parke yüzeylerde kullanılabilir olmalı. </w:t>
            </w:r>
          </w:p>
          <w:p w:rsidR="0021186C" w:rsidRPr="0085297E" w:rsidRDefault="0021186C" w:rsidP="0021186C">
            <w:pPr>
              <w:pStyle w:val="Default"/>
              <w:spacing w:after="3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 Özel tırnak koruyucu olmalıdır. </w:t>
            </w:r>
          </w:p>
          <w:p w:rsidR="0021186C" w:rsidRPr="0085297E" w:rsidRDefault="0021186C" w:rsidP="0021186C">
            <w:pPr>
              <w:pStyle w:val="Default"/>
              <w:spacing w:after="3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5 Özel süngeri olmalı uzun süre kullanılabilmeli. </w:t>
            </w:r>
          </w:p>
          <w:p w:rsidR="0021186C" w:rsidRPr="0085297E" w:rsidRDefault="0021186C" w:rsidP="0021186C">
            <w:pPr>
              <w:pStyle w:val="Default"/>
              <w:spacing w:after="3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6 Fiberi ve süngeri birbirinden ayrılmamalıdır. </w:t>
            </w:r>
          </w:p>
          <w:p w:rsidR="0021186C" w:rsidRPr="0085297E" w:rsidRDefault="0021186C" w:rsidP="0021186C">
            <w:pPr>
              <w:pStyle w:val="Default"/>
              <w:spacing w:after="3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7 60° c de yıkanabilmeli. </w:t>
            </w:r>
          </w:p>
          <w:p w:rsidR="0021186C" w:rsidRPr="0085297E" w:rsidRDefault="0021186C" w:rsidP="0021186C">
            <w:pPr>
              <w:pStyle w:val="Default"/>
              <w:spacing w:after="3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8 9 Ebadı 11x17 cm olmalıdır. </w:t>
            </w:r>
          </w:p>
          <w:p w:rsidR="0021186C" w:rsidRPr="0085297E" w:rsidRDefault="0021186C" w:rsidP="002118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21186C" w:rsidRPr="0085297E" w:rsidRDefault="00A478F7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Adet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3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Çöp Poşeti (Küçük Boy)</w:t>
            </w:r>
          </w:p>
          <w:p w:rsidR="0021186C" w:rsidRPr="0085297E" w:rsidRDefault="0021186C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479" w:type="dxa"/>
          </w:tcPr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1. 40 Mikron kalınlığında olmalıdır.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Orijinal, yüksek yoğunluk, polietilen özelliği olmalıdır.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Siyah renkli olmalıdır.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55*60 boyutlarında olmalıdır. </w:t>
            </w:r>
          </w:p>
          <w:p w:rsidR="0021186C" w:rsidRPr="0085297E" w:rsidRDefault="00A478F7" w:rsidP="0021186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5. Poşetler Rulo</w:t>
            </w:r>
            <w:r w:rsidR="0021186C" w:rsidRPr="0085297E">
              <w:rPr>
                <w:color w:val="auto"/>
                <w:sz w:val="20"/>
                <w:szCs w:val="20"/>
              </w:rPr>
              <w:t xml:space="preserve"> olmalıdır. </w:t>
            </w:r>
          </w:p>
          <w:p w:rsidR="0021186C" w:rsidRPr="0085297E" w:rsidRDefault="0021186C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82" w:type="dxa"/>
            <w:vAlign w:val="center"/>
          </w:tcPr>
          <w:p w:rsidR="0021186C" w:rsidRPr="0085297E" w:rsidRDefault="00A478F7" w:rsidP="00A478F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50 Rulo</w:t>
            </w:r>
          </w:p>
        </w:tc>
      </w:tr>
      <w:tr w:rsidR="0021186C" w:rsidRPr="0085297E" w:rsidTr="00A478F7">
        <w:trPr>
          <w:trHeight w:val="273"/>
        </w:trPr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4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pStyle w:val="Default"/>
              <w:pageBreakBefore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Çöp Poşeti Büyük Boy (Siyah Renk)</w:t>
            </w:r>
          </w:p>
          <w:p w:rsidR="0021186C" w:rsidRPr="0085297E" w:rsidRDefault="0021186C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479" w:type="dxa"/>
          </w:tcPr>
          <w:p w:rsidR="0021186C" w:rsidRPr="0085297E" w:rsidRDefault="0021186C" w:rsidP="0021186C">
            <w:pPr>
              <w:pStyle w:val="Default"/>
              <w:spacing w:after="1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1. 150 Mikron kalınlığında olmalıdır. </w:t>
            </w:r>
          </w:p>
          <w:p w:rsidR="0021186C" w:rsidRPr="0085297E" w:rsidRDefault="0021186C" w:rsidP="0021186C">
            <w:pPr>
              <w:pStyle w:val="Default"/>
              <w:spacing w:after="1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Orijinal, yüksek yoğunluk, polietilen özelliği olmalıdır. </w:t>
            </w:r>
          </w:p>
          <w:p w:rsidR="0021186C" w:rsidRPr="0085297E" w:rsidRDefault="0021186C" w:rsidP="0021186C">
            <w:pPr>
              <w:pStyle w:val="Default"/>
              <w:spacing w:after="1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Siyah renkli olmalıdır. </w:t>
            </w:r>
          </w:p>
          <w:p w:rsidR="0021186C" w:rsidRPr="0085297E" w:rsidRDefault="0021186C" w:rsidP="0021186C">
            <w:pPr>
              <w:pStyle w:val="Default"/>
              <w:spacing w:after="1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75*90 boyutlarında olmalıdır. </w:t>
            </w:r>
          </w:p>
          <w:p w:rsidR="0021186C" w:rsidRPr="0085297E" w:rsidRDefault="00A478F7" w:rsidP="0021186C">
            <w:pPr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 xml:space="preserve">5. Poşetler Rulo </w:t>
            </w:r>
            <w:r w:rsidR="0021186C" w:rsidRPr="0085297E">
              <w:rPr>
                <w:sz w:val="20"/>
                <w:szCs w:val="20"/>
              </w:rPr>
              <w:t xml:space="preserve">olmalıdır </w:t>
            </w:r>
            <w:r w:rsidR="0021186C" w:rsidRPr="0085297E">
              <w:rPr>
                <w:sz w:val="20"/>
                <w:szCs w:val="20"/>
              </w:rPr>
              <w:tab/>
            </w:r>
          </w:p>
        </w:tc>
        <w:tc>
          <w:tcPr>
            <w:tcW w:w="1382" w:type="dxa"/>
            <w:vAlign w:val="center"/>
          </w:tcPr>
          <w:p w:rsidR="0021186C" w:rsidRPr="0085297E" w:rsidRDefault="00A478F7" w:rsidP="00A478F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25 Rulo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5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85297E">
              <w:rPr>
                <w:bCs/>
                <w:sz w:val="20"/>
                <w:szCs w:val="20"/>
                <w:bdr w:val="none" w:sz="0" w:space="0" w:color="auto" w:frame="1"/>
              </w:rPr>
              <w:t>Kağıt Havlu</w:t>
            </w:r>
          </w:p>
        </w:tc>
        <w:tc>
          <w:tcPr>
            <w:tcW w:w="4479" w:type="dxa"/>
          </w:tcPr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1-%100 selülozdan imal edilmiş olmalıdır.</w:t>
            </w:r>
          </w:p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2-Rulo eni 23±0.5cm, yaprak boyu yarım yapraklı olmalıdır</w:t>
            </w:r>
          </w:p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3-Çift katlı ve suya dayanıklı olmalıdır.</w:t>
            </w:r>
          </w:p>
          <w:p w:rsidR="0021186C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4-Her ruloda 60±2 yaprak</w:t>
            </w:r>
          </w:p>
          <w:p w:rsidR="00BB5A7A" w:rsidRPr="0085297E" w:rsidRDefault="00BB5A7A" w:rsidP="0021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5-Bir pakette 8 rulo olacak</w:t>
            </w:r>
          </w:p>
        </w:tc>
        <w:tc>
          <w:tcPr>
            <w:tcW w:w="1382" w:type="dxa"/>
            <w:vAlign w:val="center"/>
          </w:tcPr>
          <w:p w:rsidR="0021186C" w:rsidRPr="0085297E" w:rsidRDefault="00BB5A7A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Paket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6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Sıvı El Yıkama Maddesi</w:t>
            </w:r>
          </w:p>
          <w:p w:rsidR="0021186C" w:rsidRPr="0085297E" w:rsidRDefault="0021186C" w:rsidP="0021186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21186C" w:rsidRPr="0085297E" w:rsidRDefault="0021186C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479" w:type="dxa"/>
          </w:tcPr>
          <w:p w:rsidR="0021186C" w:rsidRPr="0085297E" w:rsidRDefault="0021186C" w:rsidP="0021186C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1. Kokusu hoş olmalıdır. </w:t>
            </w:r>
          </w:p>
          <w:p w:rsidR="0021186C" w:rsidRPr="0085297E" w:rsidRDefault="0021186C" w:rsidP="0021186C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Orijinal ambalajlarda olmalıdır. </w:t>
            </w:r>
          </w:p>
          <w:p w:rsidR="0021186C" w:rsidRPr="0085297E" w:rsidRDefault="0021186C" w:rsidP="0021186C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Teklif edilen malzeme TSE; ISO ve eşdeğer kalite belgelerine sahip olmalıdır </w:t>
            </w:r>
          </w:p>
          <w:p w:rsidR="0021186C" w:rsidRPr="0085297E" w:rsidRDefault="0021186C" w:rsidP="0021186C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Cildi tahriş etmemeli, kolay durulanmalıdır. </w:t>
            </w:r>
          </w:p>
          <w:p w:rsidR="0021186C" w:rsidRPr="0085297E" w:rsidRDefault="0021186C" w:rsidP="0021186C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5. Yağ ve leke sökücü özelliği olmalıdır. </w:t>
            </w:r>
          </w:p>
          <w:p w:rsidR="0021186C" w:rsidRPr="0085297E" w:rsidRDefault="0021186C" w:rsidP="0021186C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6. Yıkanan malzemelerde leke ve iz bırakmamalıdır. </w:t>
            </w:r>
          </w:p>
          <w:p w:rsidR="0021186C" w:rsidRPr="0085297E" w:rsidRDefault="0021186C" w:rsidP="0021186C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7. Noniyonik aktif madde %5 olmalı. </w:t>
            </w:r>
          </w:p>
          <w:p w:rsidR="0021186C" w:rsidRPr="0085297E" w:rsidRDefault="0021186C" w:rsidP="0021186C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8. Aniyonik aktif madde %5-15 olmalı. </w:t>
            </w:r>
          </w:p>
          <w:p w:rsidR="0021186C" w:rsidRPr="0085297E" w:rsidRDefault="0021186C" w:rsidP="0021186C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lastRenderedPageBreak/>
              <w:t xml:space="preserve">9. Boya ve parfüm ile koruyucu içermeli. </w:t>
            </w:r>
          </w:p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21186C" w:rsidRPr="0085297E" w:rsidRDefault="00BB5A7A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 LT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jc w:val="center"/>
              <w:rPr>
                <w:bCs/>
                <w:sz w:val="20"/>
                <w:szCs w:val="20"/>
              </w:rPr>
            </w:pPr>
            <w:r w:rsidRPr="0085297E">
              <w:rPr>
                <w:bCs/>
                <w:sz w:val="20"/>
                <w:szCs w:val="20"/>
              </w:rPr>
              <w:t>Genel Temizlik maddesi</w:t>
            </w:r>
          </w:p>
          <w:p w:rsidR="0021186C" w:rsidRPr="0085297E" w:rsidRDefault="0021186C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85297E">
              <w:rPr>
                <w:bCs/>
                <w:sz w:val="20"/>
                <w:szCs w:val="20"/>
              </w:rPr>
              <w:t>( banyo ve wc ) Dezenfektanlı</w:t>
            </w:r>
          </w:p>
        </w:tc>
        <w:tc>
          <w:tcPr>
            <w:tcW w:w="4479" w:type="dxa"/>
          </w:tcPr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1. Genel amaçlı yüzeylerde güvenli temizlik sağlamalıdır.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Ferah kokulu ve dezenfektanlı olmalıdır.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Zor kirlerin ve yağların sökülmesini sağlamalıdır.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Yüzeyleri çizmemeli ve kolay durulanmalıdır.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5. Orijinal ambalajlarda olmalıdır.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6. Teklif edilen malzeme TSE; ISO ve eşdeğer kalite belgelerine sahip olmalıdır. </w:t>
            </w:r>
          </w:p>
          <w:p w:rsidR="0021186C" w:rsidRPr="0085297E" w:rsidRDefault="0021186C" w:rsidP="0021186C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7. Bakterisit kireç çözücü özelliğe sahip olmalıdır. </w:t>
            </w:r>
          </w:p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21186C" w:rsidRPr="0085297E" w:rsidRDefault="00BB5A7A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LT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8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85297E">
              <w:rPr>
                <w:bCs/>
                <w:sz w:val="20"/>
                <w:szCs w:val="20"/>
              </w:rPr>
              <w:t>Genel Yer Temizlik Maddesi (Paspas İlacı)</w:t>
            </w:r>
          </w:p>
        </w:tc>
        <w:tc>
          <w:tcPr>
            <w:tcW w:w="4479" w:type="dxa"/>
          </w:tcPr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1. Temizlik sonrasında kalıcı ve hoş bir koku bırakmalıdır.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Her türlü zemin ve yüzeyde kullanılmalıdır.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Kullanılan yüzeyleri çizmemeli ve leke bırakmamalıdır.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Yüzeylerde parlaklık sağlamalıdır.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5. Cilalı zeminlerde , cila bakım görevini sağlamalıdır.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6. Çevre sağlığına uygun olmalıdır.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7. Kokusu hoş olmalıdır.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8. Orijinal ambalajlarda olmalıdır.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9. Teklif edilen malzeme TSE; ISO ve eşdeğer kalite belgelerine sahip olmalıdır. </w:t>
            </w:r>
          </w:p>
          <w:p w:rsidR="0021186C" w:rsidRPr="0085297E" w:rsidRDefault="0021186C" w:rsidP="0021186C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10. Noniyonik yüzey aktif maddeler, çözücüler, konservan maddeler, boya ve parfüm içermeli. </w:t>
            </w:r>
          </w:p>
          <w:p w:rsidR="0021186C" w:rsidRPr="0085297E" w:rsidRDefault="0021186C" w:rsidP="0021186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21186C" w:rsidRPr="0085297E" w:rsidRDefault="00BB5A7A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LT</w:t>
            </w:r>
          </w:p>
        </w:tc>
      </w:tr>
      <w:tr w:rsidR="0021186C" w:rsidRPr="0085297E" w:rsidTr="00A478F7">
        <w:trPr>
          <w:trHeight w:val="264"/>
        </w:trPr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9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Geniş Yüzeyler İçin Temizlik Maddesi(Toz Silimi )</w:t>
            </w:r>
          </w:p>
          <w:p w:rsidR="0021186C" w:rsidRPr="0085297E" w:rsidRDefault="0021186C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479" w:type="dxa"/>
          </w:tcPr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1. Temizlik sonrasında kalıcı ve hoş bir koku bırakmalıdır.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Her türlü zemin ve yüzeyde kullanılmalıdır.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Kullanılan yüzeyleri çizmemeli ve leke bırakmamalıdır.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Yüzeylerde parlaklık sağlamalıdır.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5. Cilalı zeminlerde , cila bakım görevini sağlamalıdır.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6. Çevre sağlığına uygun olmalıdır.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7. Kokusu hoş olmalıdır. </w:t>
            </w:r>
          </w:p>
          <w:p w:rsidR="0021186C" w:rsidRPr="0085297E" w:rsidRDefault="0021186C" w:rsidP="0021186C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8. Orijinal ambalajlarda olmalıdır. </w:t>
            </w:r>
          </w:p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21186C" w:rsidRPr="0085297E" w:rsidRDefault="00BB5A7A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LT</w:t>
            </w:r>
          </w:p>
        </w:tc>
      </w:tr>
      <w:tr w:rsidR="0021186C" w:rsidRPr="0085297E" w:rsidTr="00A478F7">
        <w:trPr>
          <w:trHeight w:val="253"/>
        </w:trPr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10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85297E">
              <w:rPr>
                <w:bCs/>
                <w:sz w:val="20"/>
                <w:szCs w:val="20"/>
              </w:rPr>
              <w:t>Oda Parfümü</w:t>
            </w:r>
          </w:p>
        </w:tc>
        <w:tc>
          <w:tcPr>
            <w:tcW w:w="4479" w:type="dxa"/>
          </w:tcPr>
          <w:p w:rsidR="0021186C" w:rsidRPr="0085297E" w:rsidRDefault="0021186C" w:rsidP="0021186C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1. Ürün 10 kg ambalaj da olmalıdır </w:t>
            </w:r>
          </w:p>
          <w:p w:rsidR="0021186C" w:rsidRPr="0085297E" w:rsidRDefault="0021186C" w:rsidP="0021186C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Kokusu kalıcı olmalıdır. </w:t>
            </w:r>
          </w:p>
          <w:p w:rsidR="0021186C" w:rsidRPr="0085297E" w:rsidRDefault="0021186C" w:rsidP="0021186C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İnsan sağlığına özellikle ( Astım ,Bronşit vb ) hastalarına zarar vermemelidir. </w:t>
            </w:r>
          </w:p>
          <w:p w:rsidR="0021186C" w:rsidRPr="0085297E" w:rsidRDefault="0021186C" w:rsidP="0021186C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Orijinal ambalajlarda olmalıdır. </w:t>
            </w:r>
          </w:p>
        </w:tc>
        <w:tc>
          <w:tcPr>
            <w:tcW w:w="1382" w:type="dxa"/>
            <w:vAlign w:val="center"/>
          </w:tcPr>
          <w:p w:rsidR="0021186C" w:rsidRPr="0085297E" w:rsidRDefault="00BF1CB7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</w:t>
            </w:r>
          </w:p>
        </w:tc>
      </w:tr>
      <w:tr w:rsidR="0021186C" w:rsidRPr="0085297E" w:rsidTr="00A478F7">
        <w:trPr>
          <w:trHeight w:val="274"/>
        </w:trPr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11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Rulo Havlu 200x20-25 cm</w:t>
            </w:r>
          </w:p>
          <w:p w:rsidR="0021186C" w:rsidRPr="0085297E" w:rsidRDefault="0021186C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479" w:type="dxa"/>
          </w:tcPr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1. Ürün iki katlı ve emici olmalıdır.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Rulo şeklinde ve en az 200 metre uzunluğunda olmalı.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Rulo genişliği 20- 25 cm olmalı. </w:t>
            </w:r>
          </w:p>
          <w:p w:rsidR="0021186C" w:rsidRPr="0085297E" w:rsidRDefault="0021186C" w:rsidP="00A478F7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</w:t>
            </w:r>
            <w:r w:rsidR="00A478F7">
              <w:rPr>
                <w:color w:val="auto"/>
                <w:sz w:val="20"/>
                <w:szCs w:val="20"/>
              </w:rPr>
              <w:t>Beyaz renkte ve yumuşak olmalı.</w:t>
            </w:r>
          </w:p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21186C" w:rsidRPr="0085297E" w:rsidRDefault="00A478F7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Rulo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Camsil</w:t>
            </w:r>
          </w:p>
          <w:p w:rsidR="0021186C" w:rsidRPr="0085297E" w:rsidRDefault="0021186C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479" w:type="dxa"/>
          </w:tcPr>
          <w:p w:rsidR="0021186C" w:rsidRPr="0085297E" w:rsidRDefault="0021186C" w:rsidP="0021186C">
            <w:pPr>
              <w:pStyle w:val="Default"/>
              <w:spacing w:after="24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1. Camlarda temizledikten sonra iz bırakmamalı. </w:t>
            </w:r>
          </w:p>
          <w:p w:rsidR="0021186C" w:rsidRPr="0085297E" w:rsidRDefault="0021186C" w:rsidP="0021186C">
            <w:pPr>
              <w:pStyle w:val="Default"/>
              <w:spacing w:after="24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Yoğunluk en az 1.1 0,1gml-1 olmalı. </w:t>
            </w:r>
          </w:p>
          <w:p w:rsidR="0021186C" w:rsidRPr="0085297E" w:rsidRDefault="0021186C" w:rsidP="0021186C">
            <w:pPr>
              <w:pStyle w:val="Default"/>
              <w:spacing w:after="24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PH= 7.3-7.5 arası olmalı. </w:t>
            </w:r>
          </w:p>
          <w:p w:rsidR="0021186C" w:rsidRPr="0085297E" w:rsidRDefault="0021186C" w:rsidP="0021186C">
            <w:pPr>
              <w:pStyle w:val="Default"/>
              <w:spacing w:after="24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Hoş bir temizlik kokusu bırakmalı. </w:t>
            </w:r>
          </w:p>
          <w:p w:rsidR="00BF1CB7" w:rsidRDefault="0021186C" w:rsidP="0021186C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5. Camlarda su ve toza karşı kayganlaştırıcı bir </w:t>
            </w:r>
          </w:p>
          <w:p w:rsidR="0021186C" w:rsidRDefault="00BF1CB7" w:rsidP="0021186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</w:t>
            </w:r>
            <w:r w:rsidR="0021186C" w:rsidRPr="0085297E">
              <w:rPr>
                <w:color w:val="auto"/>
                <w:sz w:val="20"/>
                <w:szCs w:val="20"/>
              </w:rPr>
              <w:t xml:space="preserve">koruyucu tabaka oluşturulmalı </w:t>
            </w:r>
          </w:p>
          <w:p w:rsidR="00BF1CB7" w:rsidRPr="0085297E" w:rsidRDefault="00BF1CB7" w:rsidP="0021186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7.Kutular 500 mm olacak</w:t>
            </w:r>
          </w:p>
          <w:p w:rsidR="0021186C" w:rsidRPr="0085297E" w:rsidRDefault="0021186C" w:rsidP="0021186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21186C" w:rsidRPr="0085297E" w:rsidRDefault="00BF1CB7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Adet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13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Tuvalet Kağıdı</w:t>
            </w:r>
          </w:p>
          <w:p w:rsidR="0021186C" w:rsidRPr="0085297E" w:rsidRDefault="0021186C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479" w:type="dxa"/>
          </w:tcPr>
          <w:p w:rsidR="0021186C" w:rsidRPr="0085297E" w:rsidRDefault="0021186C" w:rsidP="0021186C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1. 1 Rulo Gramajı 375 gr olmalıdır </w:t>
            </w:r>
          </w:p>
          <w:p w:rsidR="0021186C" w:rsidRPr="0085297E" w:rsidRDefault="0021186C" w:rsidP="0021186C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Rulo uzunluğu 120 mt olmalıdır </w:t>
            </w:r>
          </w:p>
          <w:p w:rsidR="0021186C" w:rsidRPr="0085297E" w:rsidRDefault="0021186C" w:rsidP="0021186C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17 gr * 2 Katlı </w:t>
            </w:r>
          </w:p>
          <w:p w:rsidR="0021186C" w:rsidRPr="0085297E" w:rsidRDefault="0021186C" w:rsidP="0021186C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Emici ve yumuşak olmalıdır. </w:t>
            </w:r>
          </w:p>
          <w:p w:rsidR="0021186C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5. Suda kolay çözülebilir olmalı, giderlerde tıkama yapmamalıdır</w:t>
            </w:r>
          </w:p>
          <w:p w:rsidR="00BF1CB7" w:rsidRPr="0085297E" w:rsidRDefault="00BF1CB7" w:rsidP="0021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 Paket 24 rulo olacak</w:t>
            </w:r>
          </w:p>
        </w:tc>
        <w:tc>
          <w:tcPr>
            <w:tcW w:w="1382" w:type="dxa"/>
            <w:vAlign w:val="center"/>
          </w:tcPr>
          <w:p w:rsidR="0021186C" w:rsidRPr="0085297E" w:rsidRDefault="00BF1CB7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paket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14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Toz Bezi Beyaz- Kırmızı-Mavi</w:t>
            </w:r>
          </w:p>
          <w:p w:rsidR="0021186C" w:rsidRPr="0085297E" w:rsidRDefault="0021186C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479" w:type="dxa"/>
          </w:tcPr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1. Kir tutmamalı.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Emicilik özelliği yüksek olmalı.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Yıkandığı zaman çekme olmamalı.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Uzun ömürlü olmalı. </w:t>
            </w:r>
          </w:p>
          <w:p w:rsidR="0021186C" w:rsidRPr="0085297E" w:rsidRDefault="00BF1CB7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5. 1 Pakette bez olacak</w:t>
            </w:r>
          </w:p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6. Bezlerin ebatları 35 x 40 cm olacaktır</w:t>
            </w:r>
          </w:p>
        </w:tc>
        <w:tc>
          <w:tcPr>
            <w:tcW w:w="1382" w:type="dxa"/>
            <w:vAlign w:val="center"/>
          </w:tcPr>
          <w:p w:rsidR="0021186C" w:rsidRPr="0085297E" w:rsidRDefault="00BF1CB7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Adet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15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pStyle w:val="Default"/>
              <w:pageBreakBefore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Klozet Fırçası (Kutulu)</w:t>
            </w:r>
          </w:p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9" w:type="dxa"/>
          </w:tcPr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1. Tuvalet fırçası yuvarlak,plastik kıllı olacaktır.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Tuvalet fırçası mutlaka plastik muhafazalı olacaktır.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Tuvalet fırçası dayanıklı malzemeden yapılmış olacaktır.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Tuvalet fırçası hijyen açısından beyaz renkte olacaktır. </w:t>
            </w:r>
          </w:p>
          <w:p w:rsidR="0021186C" w:rsidRPr="0085297E" w:rsidRDefault="0021186C" w:rsidP="0021186C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5. Tuvalet fırçası plastik torbalarda olacaktır. </w:t>
            </w:r>
          </w:p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21186C" w:rsidRPr="0085297E" w:rsidRDefault="00BF1CB7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Adet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16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Koku Giderici Bilyeler</w:t>
            </w:r>
          </w:p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9" w:type="dxa"/>
          </w:tcPr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1. Lavabo ve Pisuvarlarda kötü kokuları giderecektir.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Hoş kokulu, çabuk erimeyen, toksik ve allerjen olmayan özellikte olmalıdır. </w:t>
            </w:r>
          </w:p>
          <w:p w:rsidR="0021186C" w:rsidRPr="0085297E" w:rsidRDefault="00BF1CB7" w:rsidP="0021186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 Bilyeler</w:t>
            </w:r>
            <w:r w:rsidR="0021186C" w:rsidRPr="0085297E">
              <w:rPr>
                <w:color w:val="auto"/>
                <w:sz w:val="20"/>
                <w:szCs w:val="20"/>
              </w:rPr>
              <w:t xml:space="preserve"> paketler halinde olmalıdır. </w:t>
            </w:r>
          </w:p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21186C" w:rsidRPr="0085297E" w:rsidRDefault="00BF1CB7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Adet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17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Paspas İpi Islak</w:t>
            </w:r>
          </w:p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9" w:type="dxa"/>
          </w:tcPr>
          <w:p w:rsidR="0021186C" w:rsidRPr="0085297E" w:rsidRDefault="0021186C" w:rsidP="0021186C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1. Islak paspas ipi püsküllerinin ucu açık olmalıdır. </w:t>
            </w:r>
          </w:p>
          <w:p w:rsidR="0021186C" w:rsidRPr="0085297E" w:rsidRDefault="0021186C" w:rsidP="0021186C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Islak paspas ipi, lacivert-beyaz renkte olacaktır </w:t>
            </w:r>
          </w:p>
          <w:p w:rsidR="0021186C" w:rsidRPr="0085297E" w:rsidRDefault="0021186C" w:rsidP="0021186C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Islak paspas ipleri %100 pamuk iplikten üretilmelidir ve 500 gr olmalıdır </w:t>
            </w:r>
          </w:p>
          <w:p w:rsidR="0021186C" w:rsidRPr="0085297E" w:rsidRDefault="0021186C" w:rsidP="0021186C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Paspas ipliklerinin dağılmaması için etek kısmına bir bant geçirilmelidir </w:t>
            </w:r>
          </w:p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21186C" w:rsidRPr="0085297E" w:rsidRDefault="00BF1CB7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Adet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18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Çöp Kovası (Büyük Boy)</w:t>
            </w:r>
          </w:p>
        </w:tc>
        <w:tc>
          <w:tcPr>
            <w:tcW w:w="4479" w:type="dxa"/>
          </w:tcPr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rStyle w:val="Gl"/>
                <w:b w:val="0"/>
                <w:sz w:val="20"/>
                <w:szCs w:val="20"/>
              </w:rPr>
              <w:t>1</w:t>
            </w:r>
            <w:r w:rsidRPr="0085297E">
              <w:rPr>
                <w:sz w:val="20"/>
                <w:szCs w:val="20"/>
              </w:rPr>
              <w:t>.Çöp kovası 33X50 cm ebadında olmalıdır.</w:t>
            </w:r>
          </w:p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2.Çöp kovası sert PVC den mamül olmalıdır.</w:t>
            </w:r>
          </w:p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3.Çöp kovası kapaklı olmalıdır.</w:t>
            </w:r>
          </w:p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4.Çöp kovası her türlü taşınmaya,çarpmaya karşı dayanıklı olmalıdır</w:t>
            </w:r>
          </w:p>
        </w:tc>
        <w:tc>
          <w:tcPr>
            <w:tcW w:w="1382" w:type="dxa"/>
            <w:vAlign w:val="center"/>
          </w:tcPr>
          <w:p w:rsidR="0021186C" w:rsidRPr="0085297E" w:rsidRDefault="00BF1CB7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Adet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19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ÇÖP Kovası (Küçük Boy)</w:t>
            </w:r>
          </w:p>
        </w:tc>
        <w:tc>
          <w:tcPr>
            <w:tcW w:w="4479" w:type="dxa"/>
          </w:tcPr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1.Çöp kovası 38±2 cmX32±2 cm ebadında olacaktır.</w:t>
            </w:r>
          </w:p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2.Çöp kovası sert PVC den mamül olmalıdır.</w:t>
            </w:r>
          </w:p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3.Çöp kovası kapaklı olmalıdır.</w:t>
            </w:r>
          </w:p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 xml:space="preserve">5.Çöp kovası her türlü taşınmaya,çarpmaya karşı </w:t>
            </w:r>
            <w:r w:rsidRPr="0085297E">
              <w:rPr>
                <w:sz w:val="20"/>
                <w:szCs w:val="20"/>
              </w:rPr>
              <w:lastRenderedPageBreak/>
              <w:t>dayanıklı olmalıdır</w:t>
            </w:r>
          </w:p>
        </w:tc>
        <w:tc>
          <w:tcPr>
            <w:tcW w:w="1382" w:type="dxa"/>
            <w:vAlign w:val="center"/>
          </w:tcPr>
          <w:p w:rsidR="0021186C" w:rsidRPr="0085297E" w:rsidRDefault="00BF1CB7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Adet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Bulaşık eldiveni</w:t>
            </w:r>
          </w:p>
        </w:tc>
        <w:tc>
          <w:tcPr>
            <w:tcW w:w="4479" w:type="dxa"/>
          </w:tcPr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1.Bulaşık eldiveni muhtelif numaralarda (7,5-9 arası) olmalıdır.</w:t>
            </w:r>
          </w:p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2.Bulaşık eldiveninin içi pamuksu yüzeyli olmalıdır.</w:t>
            </w:r>
          </w:p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 xml:space="preserve"> 3.Bulaşık eldiveni kauçuktan imal edilmiş olmalıdır.</w:t>
            </w:r>
          </w:p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4.Bulaşık eldiveni kırmızı renkte olmalıdır.</w:t>
            </w:r>
          </w:p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 xml:space="preserve"> 5.Bulaşık eldiveni ç</w:t>
            </w:r>
            <w:r w:rsidR="00BF1CB7">
              <w:rPr>
                <w:sz w:val="20"/>
                <w:szCs w:val="20"/>
              </w:rPr>
              <w:t>ift olarak plastik poşette olacak</w:t>
            </w:r>
          </w:p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 xml:space="preserve"> </w:t>
            </w:r>
          </w:p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21186C" w:rsidRPr="0085297E" w:rsidRDefault="00BF1CB7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Adet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21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Çekpas</w:t>
            </w:r>
          </w:p>
        </w:tc>
        <w:tc>
          <w:tcPr>
            <w:tcW w:w="4479" w:type="dxa"/>
          </w:tcPr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1.Çek pasların boyu  55 cm olmalıdır.</w:t>
            </w:r>
          </w:p>
          <w:p w:rsidR="0021186C" w:rsidRPr="0085297E" w:rsidRDefault="0021186C" w:rsidP="0021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Ç</w:t>
            </w:r>
            <w:r w:rsidRPr="0085297E">
              <w:rPr>
                <w:sz w:val="20"/>
                <w:szCs w:val="20"/>
              </w:rPr>
              <w:t>ek pasların boyu 75 cm olmalıdır.</w:t>
            </w:r>
          </w:p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3.Yüzeyde kalıntı bırakmayacak özellikte olmalıdır.</w:t>
            </w:r>
          </w:p>
        </w:tc>
        <w:tc>
          <w:tcPr>
            <w:tcW w:w="1382" w:type="dxa"/>
            <w:vAlign w:val="center"/>
          </w:tcPr>
          <w:p w:rsidR="0021186C" w:rsidRPr="0085297E" w:rsidRDefault="00A478F7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Adet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22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Vilada Paspas Demiri</w:t>
            </w:r>
          </w:p>
        </w:tc>
        <w:tc>
          <w:tcPr>
            <w:tcW w:w="4479" w:type="dxa"/>
          </w:tcPr>
          <w:p w:rsidR="0021186C" w:rsidRPr="0085297E" w:rsidRDefault="0021186C" w:rsidP="0021186C">
            <w:pPr>
              <w:rPr>
                <w:b/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1-120 Cm olmalıdır</w:t>
            </w:r>
          </w:p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2-Dayanıklı ve metal olmalıdır</w:t>
            </w:r>
          </w:p>
        </w:tc>
        <w:tc>
          <w:tcPr>
            <w:tcW w:w="1382" w:type="dxa"/>
            <w:vAlign w:val="center"/>
          </w:tcPr>
          <w:p w:rsidR="0021186C" w:rsidRPr="0085297E" w:rsidRDefault="00C86DA7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Adet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23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Bulaşık Deterjanı</w:t>
            </w:r>
          </w:p>
        </w:tc>
        <w:tc>
          <w:tcPr>
            <w:tcW w:w="4479" w:type="dxa"/>
          </w:tcPr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1-Ürün 5 Lt lik(±2) bidonlarda olmalıdır.</w:t>
            </w:r>
          </w:p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2-Kapakta emniyet pimi olmalıdır.</w:t>
            </w:r>
          </w:p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3-Hoş kokulu olmalı çabuk köpürmelidir.</w:t>
            </w:r>
          </w:p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4-Kurumuş zor lekeleri çıkarmalı ve yıkanan malzemelerde iz bırakmamalıdır.</w:t>
            </w:r>
          </w:p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5-Eli tahriş etmemelidir.</w:t>
            </w:r>
          </w:p>
          <w:p w:rsidR="0021186C" w:rsidRPr="0085297E" w:rsidRDefault="0021186C" w:rsidP="0021186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6-Koyu kıvamlı yeşil veya sarı renkli olmalıdır.</w:t>
            </w:r>
          </w:p>
        </w:tc>
        <w:tc>
          <w:tcPr>
            <w:tcW w:w="1382" w:type="dxa"/>
            <w:vAlign w:val="center"/>
          </w:tcPr>
          <w:p w:rsidR="0021186C" w:rsidRPr="0085297E" w:rsidRDefault="00A478F7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LT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24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5297E">
              <w:rPr>
                <w:sz w:val="20"/>
                <w:szCs w:val="20"/>
              </w:rPr>
              <w:t>Fırça</w:t>
            </w:r>
          </w:p>
        </w:tc>
        <w:tc>
          <w:tcPr>
            <w:tcW w:w="4479" w:type="dxa"/>
          </w:tcPr>
          <w:p w:rsidR="0021186C" w:rsidRDefault="0021186C" w:rsidP="0021186C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1-Fırça dayanıklı olacak</w:t>
            </w:r>
          </w:p>
          <w:p w:rsidR="0021186C" w:rsidRDefault="0021186C" w:rsidP="0021186C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2-Fırçanın boyu 75 cm olacak</w:t>
            </w:r>
          </w:p>
          <w:p w:rsidR="0021186C" w:rsidRDefault="0021186C" w:rsidP="0021186C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3-Yüzeylere zarar vermeyecek </w:t>
            </w:r>
          </w:p>
          <w:p w:rsidR="0021186C" w:rsidRPr="0085297E" w:rsidRDefault="00A5127A" w:rsidP="0021186C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4-Dayanıklı plasti</w:t>
            </w:r>
            <w:r w:rsidR="0021186C">
              <w:rPr>
                <w:sz w:val="20"/>
                <w:szCs w:val="20"/>
              </w:rPr>
              <w:t>k olmalı</w:t>
            </w:r>
          </w:p>
        </w:tc>
        <w:tc>
          <w:tcPr>
            <w:tcW w:w="1382" w:type="dxa"/>
            <w:vAlign w:val="center"/>
          </w:tcPr>
          <w:p w:rsidR="0021186C" w:rsidRPr="0085297E" w:rsidRDefault="00A478F7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Adet</w:t>
            </w:r>
          </w:p>
        </w:tc>
      </w:tr>
    </w:tbl>
    <w:p w:rsidR="0021186C" w:rsidRPr="0085297E" w:rsidRDefault="0021186C" w:rsidP="0021186C">
      <w:pPr>
        <w:tabs>
          <w:tab w:val="left" w:pos="8580"/>
        </w:tabs>
        <w:rPr>
          <w:b/>
          <w:sz w:val="20"/>
          <w:szCs w:val="20"/>
        </w:rPr>
      </w:pPr>
      <w:r w:rsidRPr="0085297E">
        <w:rPr>
          <w:b/>
          <w:sz w:val="20"/>
          <w:szCs w:val="20"/>
        </w:rPr>
        <w:tab/>
      </w: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F47372" w:rsidRDefault="00F47372" w:rsidP="00F47372">
      <w:pPr>
        <w:rPr>
          <w:lang/>
        </w:rPr>
      </w:pPr>
    </w:p>
    <w:p w:rsidR="00F47372" w:rsidRDefault="00F47372" w:rsidP="00F47372">
      <w:pPr>
        <w:jc w:val="center"/>
        <w:rPr>
          <w:b/>
        </w:rPr>
      </w:pPr>
      <w:r>
        <w:rPr>
          <w:lang/>
        </w:rPr>
        <w:tab/>
      </w:r>
      <w:r>
        <w:rPr>
          <w:b/>
        </w:rPr>
        <w:t>BİRİM FİYAT TEKLİF CETVELİ</w:t>
      </w:r>
    </w:p>
    <w:p w:rsidR="00F47372" w:rsidRDefault="00F47372" w:rsidP="00F47372">
      <w:r>
        <w:t xml:space="preserve">İhale kayıt numarası: </w:t>
      </w:r>
    </w:p>
    <w:tbl>
      <w:tblPr>
        <w:tblW w:w="1233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977"/>
        <w:gridCol w:w="1559"/>
        <w:gridCol w:w="1276"/>
        <w:gridCol w:w="1984"/>
        <w:gridCol w:w="1985"/>
        <w:gridCol w:w="1559"/>
      </w:tblGrid>
      <w:tr w:rsidR="00F47372" w:rsidTr="00F47372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B</w:t>
            </w:r>
            <w:r>
              <w:rPr>
                <w:sz w:val="22"/>
                <w:vertAlign w:val="superscript"/>
              </w:rPr>
              <w:t>2</w:t>
            </w:r>
          </w:p>
        </w:tc>
      </w:tr>
      <w:tr w:rsidR="00F47372" w:rsidTr="00F47372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Sıra 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Mal Kaleminin Adı ve Kısa Açıklaması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Birimi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Miktarı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Teklif Edilen Birim Fiyat (Para birimi belirtilerek)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Tutarı (Para birimi belirtilerek)</w:t>
            </w: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Çamaşır Suyu</w:t>
            </w:r>
          </w:p>
          <w:p w:rsidR="00F47372" w:rsidRPr="0085297E" w:rsidRDefault="00F47372" w:rsidP="00F47372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litre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Bulaşık Süngeri</w:t>
            </w:r>
          </w:p>
          <w:p w:rsidR="00F47372" w:rsidRPr="0085297E" w:rsidRDefault="00F47372" w:rsidP="00F4737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adet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Çöp Poşeti (Küçük Boy)</w:t>
            </w:r>
          </w:p>
          <w:p w:rsidR="00F47372" w:rsidRPr="0085297E" w:rsidRDefault="00F47372" w:rsidP="00F4737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adet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pStyle w:val="Default"/>
              <w:pageBreakBefore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Çöp Poşeti Büyük Boy (Siyah Renk)</w:t>
            </w:r>
          </w:p>
          <w:p w:rsidR="00F47372" w:rsidRPr="0085297E" w:rsidRDefault="00F47372" w:rsidP="00F4737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adet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85297E">
              <w:rPr>
                <w:bCs/>
                <w:sz w:val="20"/>
                <w:szCs w:val="20"/>
                <w:bdr w:val="none" w:sz="0" w:space="0" w:color="auto" w:frame="1"/>
              </w:rPr>
              <w:t>Kağıt Havlu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adet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Sıvı El Yıkama Maddesi</w:t>
            </w:r>
          </w:p>
          <w:p w:rsidR="00F47372" w:rsidRPr="0085297E" w:rsidRDefault="00F47372" w:rsidP="00F473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F47372" w:rsidRPr="0085297E" w:rsidRDefault="00F47372" w:rsidP="00F4737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litre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jc w:val="center"/>
              <w:rPr>
                <w:bCs/>
                <w:sz w:val="20"/>
                <w:szCs w:val="20"/>
              </w:rPr>
            </w:pPr>
            <w:r w:rsidRPr="0085297E">
              <w:rPr>
                <w:bCs/>
                <w:sz w:val="20"/>
                <w:szCs w:val="20"/>
              </w:rPr>
              <w:t>Genel Temizlik maddesi</w:t>
            </w:r>
          </w:p>
          <w:p w:rsidR="00F47372" w:rsidRPr="0085297E" w:rsidRDefault="00F47372" w:rsidP="00F4737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85297E">
              <w:rPr>
                <w:bCs/>
                <w:sz w:val="20"/>
                <w:szCs w:val="20"/>
              </w:rPr>
              <w:t>( banyo ve wc ) Dezenfektanlı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litre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85297E">
              <w:rPr>
                <w:bCs/>
                <w:sz w:val="20"/>
                <w:szCs w:val="20"/>
              </w:rPr>
              <w:t>Genel Yer Temizlik Maddesi (Paspas İlacı)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litre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Geniş Yüzeyler İçin Temizlik Maddesi(Toz Silimi )</w:t>
            </w:r>
          </w:p>
          <w:p w:rsidR="00F47372" w:rsidRPr="0085297E" w:rsidRDefault="00F47372" w:rsidP="00F4737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litre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85297E">
              <w:rPr>
                <w:bCs/>
                <w:sz w:val="20"/>
                <w:szCs w:val="20"/>
              </w:rPr>
              <w:t>Oda Parfümü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adet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Rulo Havlu 200x20-25 cm</w:t>
            </w:r>
          </w:p>
          <w:p w:rsidR="00F47372" w:rsidRPr="0085297E" w:rsidRDefault="00F47372" w:rsidP="00F4737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adet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Camsil</w:t>
            </w:r>
          </w:p>
          <w:p w:rsidR="00F47372" w:rsidRPr="0085297E" w:rsidRDefault="00F47372" w:rsidP="00F4737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litre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Tuvalet Kağıdı</w:t>
            </w:r>
          </w:p>
          <w:p w:rsidR="00F47372" w:rsidRPr="0085297E" w:rsidRDefault="00F47372" w:rsidP="00F4737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adet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Toz Bezi Beyaz- Kırmızı-Mavi</w:t>
            </w:r>
          </w:p>
          <w:p w:rsidR="00F47372" w:rsidRPr="0085297E" w:rsidRDefault="00F47372" w:rsidP="00F4737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adet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pStyle w:val="Default"/>
              <w:pageBreakBefore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Klozet Fırçası (Kutulu)</w:t>
            </w:r>
          </w:p>
          <w:p w:rsidR="00F47372" w:rsidRPr="0085297E" w:rsidRDefault="00F47372" w:rsidP="00F4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adet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Koku Giderici Bilyeler</w:t>
            </w:r>
          </w:p>
          <w:p w:rsidR="00F47372" w:rsidRPr="0085297E" w:rsidRDefault="00F47372" w:rsidP="00F4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adet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Paspas İpi Islak</w:t>
            </w:r>
          </w:p>
          <w:p w:rsidR="00F47372" w:rsidRPr="0085297E" w:rsidRDefault="00F47372" w:rsidP="00F4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adet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Çöp Kovası (Büyük Boy)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adet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ÇÖP Kovası (Küçük Boy)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adet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Bulaşık eldiveni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adet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Çekpas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adet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Vilada Paspas Demiri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adet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DB5F9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jc w:val="center"/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Bulaşık Deterjanı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litre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662C0C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72" w:rsidRPr="0085297E" w:rsidRDefault="00F47372" w:rsidP="00F4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5297E">
              <w:rPr>
                <w:sz w:val="20"/>
                <w:szCs w:val="20"/>
              </w:rPr>
              <w:t>Fırça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adet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F47372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F47372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F47372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F47372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  <w:tr w:rsidR="00F47372" w:rsidTr="00F47372"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372" w:rsidRDefault="00F47372" w:rsidP="00F47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Toplam Tutar (K.D.V Hariç)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72" w:rsidRDefault="00F47372" w:rsidP="00F47372">
            <w:pPr>
              <w:rPr>
                <w:sz w:val="22"/>
              </w:rPr>
            </w:pPr>
          </w:p>
        </w:tc>
      </w:tr>
    </w:tbl>
    <w:p w:rsidR="00F47372" w:rsidRDefault="00F47372" w:rsidP="00F47372">
      <w:pPr>
        <w:jc w:val="both"/>
        <w:rPr>
          <w:sz w:val="20"/>
          <w:szCs w:val="20"/>
        </w:rPr>
      </w:pPr>
    </w:p>
    <w:p w:rsidR="00F47372" w:rsidRDefault="00F47372" w:rsidP="00F47372">
      <w:pPr>
        <w:jc w:val="both"/>
      </w:pPr>
      <w:r>
        <w:t>*Tabloya gerektiği kadar satır eklenecektir.</w:t>
      </w:r>
    </w:p>
    <w:p w:rsidR="00F47372" w:rsidRDefault="00F47372" w:rsidP="00F47372">
      <w:r>
        <w:t>* Bu standart form ihale dokümanına eklenmeden önce ihale kayıt numarası idare tarafından doldurulacaktır.</w:t>
      </w:r>
    </w:p>
    <w:p w:rsidR="00F47372" w:rsidRDefault="00F47372" w:rsidP="00F47372">
      <w:pPr>
        <w:tabs>
          <w:tab w:val="left" w:pos="6390"/>
        </w:tabs>
      </w:pPr>
      <w:r>
        <w:t>* Kısmi teklif verilmesine izin verilen ihalede kısımlar ihale dokümanında yapılan düzenlemeye uygun olarak düzenlenecektir.</w:t>
      </w:r>
      <w:r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60"/>
      </w:tblGrid>
      <w:tr w:rsidR="00F47372" w:rsidTr="00F47372">
        <w:trPr>
          <w:trHeight w:val="269"/>
          <w:jc w:val="right"/>
        </w:trPr>
        <w:tc>
          <w:tcPr>
            <w:tcW w:w="5000" w:type="pct"/>
            <w:hideMark/>
          </w:tcPr>
          <w:p w:rsidR="00F47372" w:rsidRDefault="00F47372">
            <w:pPr>
              <w:ind w:right="-5220"/>
              <w:jc w:val="both"/>
              <w:rPr>
                <w:sz w:val="22"/>
                <w:vertAlign w:val="superscript"/>
              </w:rPr>
            </w:pPr>
            <w:r>
              <w:t>Adı - SOYADI / Ticaret unvanı</w:t>
            </w:r>
          </w:p>
        </w:tc>
      </w:tr>
      <w:tr w:rsidR="00F47372" w:rsidTr="00F47372">
        <w:trPr>
          <w:trHeight w:val="249"/>
          <w:jc w:val="right"/>
        </w:trPr>
        <w:tc>
          <w:tcPr>
            <w:tcW w:w="5000" w:type="pct"/>
            <w:hideMark/>
          </w:tcPr>
          <w:p w:rsidR="00F47372" w:rsidRDefault="00F47372">
            <w:pPr>
              <w:jc w:val="both"/>
              <w:rPr>
                <w:sz w:val="22"/>
              </w:rPr>
            </w:pPr>
            <w:r>
              <w:t xml:space="preserve">Kaşe ve İmza </w:t>
            </w:r>
            <w:r>
              <w:rPr>
                <w:vertAlign w:val="superscript"/>
              </w:rPr>
              <w:t>3</w:t>
            </w:r>
          </w:p>
        </w:tc>
      </w:tr>
    </w:tbl>
    <w:p w:rsidR="00F47372" w:rsidRDefault="00F47372" w:rsidP="00F47372">
      <w:pPr>
        <w:tabs>
          <w:tab w:val="left" w:pos="6390"/>
        </w:tabs>
        <w:rPr>
          <w:sz w:val="20"/>
          <w:szCs w:val="20"/>
        </w:rPr>
      </w:pPr>
    </w:p>
    <w:p w:rsidR="00F47372" w:rsidRDefault="00F47372" w:rsidP="00F47372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Bu sütun İdarece hazırlanacaktır.</w:t>
      </w:r>
    </w:p>
    <w:p w:rsidR="00F47372" w:rsidRDefault="00F47372" w:rsidP="00F47372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>Bu sütun isteklilerce doldurulacaktır.</w:t>
      </w:r>
    </w:p>
    <w:p w:rsidR="00F47372" w:rsidRDefault="00F47372" w:rsidP="00F47372">
      <w:pPr>
        <w:tabs>
          <w:tab w:val="left" w:pos="1305"/>
        </w:tabs>
        <w:rPr>
          <w:sz w:val="20"/>
          <w:szCs w:val="20"/>
          <w:lang/>
        </w:rPr>
      </w:pPr>
      <w:r>
        <w:rPr>
          <w:sz w:val="16"/>
          <w:szCs w:val="16"/>
          <w:vertAlign w:val="superscript"/>
        </w:rPr>
        <w:t>3</w:t>
      </w:r>
      <w:r>
        <w:rPr>
          <w:rStyle w:val="Gl"/>
          <w:color w:val="000000"/>
          <w:sz w:val="16"/>
          <w:szCs w:val="16"/>
        </w:rPr>
        <w:t>(Değişik dipnot: 25/01/2017-29959 R.G./8. md.) </w:t>
      </w:r>
      <w:r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47372" w:rsidRDefault="00F47372" w:rsidP="00F47372">
      <w:pPr>
        <w:rPr>
          <w:lang/>
        </w:rPr>
      </w:pPr>
    </w:p>
    <w:p w:rsidR="00F47372" w:rsidRDefault="00F47372" w:rsidP="00F47372">
      <w:pPr>
        <w:rPr>
          <w:lang/>
        </w:rPr>
      </w:pPr>
    </w:p>
    <w:p w:rsidR="00F47372" w:rsidRDefault="00F47372" w:rsidP="00F47372">
      <w:pPr>
        <w:rPr>
          <w:lang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B40C47" w:rsidRDefault="00B40C47"/>
    <w:sectPr w:rsidR="00B40C47" w:rsidSect="009D41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8AF" w:rsidRDefault="00DE78AF" w:rsidP="00A478F7">
      <w:r>
        <w:separator/>
      </w:r>
    </w:p>
  </w:endnote>
  <w:endnote w:type="continuationSeparator" w:id="1">
    <w:p w:rsidR="00DE78AF" w:rsidRDefault="00DE78AF" w:rsidP="00A4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A7" w:rsidRDefault="00C86DA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A7" w:rsidRDefault="00C86DA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A7" w:rsidRDefault="00C86D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8AF" w:rsidRDefault="00DE78AF" w:rsidP="00A478F7">
      <w:r>
        <w:separator/>
      </w:r>
    </w:p>
  </w:footnote>
  <w:footnote w:type="continuationSeparator" w:id="1">
    <w:p w:rsidR="00DE78AF" w:rsidRDefault="00DE78AF" w:rsidP="00A4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A7" w:rsidRDefault="00C86DA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F7" w:rsidRPr="00D32CBD" w:rsidRDefault="00C86DA7" w:rsidP="00A478F7">
    <w:pPr>
      <w:pStyle w:val="AralkYok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TEMİZLİK MALZEMELERİ TEKNİK ŞARTNAMESİ</w:t>
    </w:r>
  </w:p>
  <w:p w:rsidR="00A478F7" w:rsidRPr="00D32CBD" w:rsidRDefault="00A478F7" w:rsidP="00A478F7">
    <w:pPr>
      <w:pStyle w:val="AralkYok"/>
      <w:rPr>
        <w:rFonts w:ascii="Times New Roman" w:hAnsi="Times New Roman"/>
        <w:b/>
        <w:sz w:val="24"/>
        <w:szCs w:val="24"/>
      </w:rPr>
    </w:pPr>
  </w:p>
  <w:p w:rsidR="00A478F7" w:rsidRDefault="00A478F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A7" w:rsidRDefault="00C86DA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86C"/>
    <w:rsid w:val="00164BA0"/>
    <w:rsid w:val="0021186C"/>
    <w:rsid w:val="002D5D41"/>
    <w:rsid w:val="002F2F81"/>
    <w:rsid w:val="00395B6C"/>
    <w:rsid w:val="00475B5A"/>
    <w:rsid w:val="005E5F97"/>
    <w:rsid w:val="006A0D3C"/>
    <w:rsid w:val="008E6155"/>
    <w:rsid w:val="00927364"/>
    <w:rsid w:val="00A478F7"/>
    <w:rsid w:val="00A5127A"/>
    <w:rsid w:val="00A55774"/>
    <w:rsid w:val="00B40C47"/>
    <w:rsid w:val="00B968D6"/>
    <w:rsid w:val="00BA4505"/>
    <w:rsid w:val="00BB5A7A"/>
    <w:rsid w:val="00BF1CB7"/>
    <w:rsid w:val="00C86DA7"/>
    <w:rsid w:val="00DE78AF"/>
    <w:rsid w:val="00E35469"/>
    <w:rsid w:val="00F4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11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qFormat/>
    <w:rsid w:val="0021186C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A478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478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478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Windows Kullanıcısı</cp:lastModifiedBy>
  <cp:revision>4</cp:revision>
  <dcterms:created xsi:type="dcterms:W3CDTF">2019-09-01T21:04:00Z</dcterms:created>
  <dcterms:modified xsi:type="dcterms:W3CDTF">2019-09-02T15:54:00Z</dcterms:modified>
</cp:coreProperties>
</file>